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07" w14:textId="781146A4" w:rsidR="00822DDA" w:rsidRDefault="00822DDA" w:rsidP="00822DDA">
      <w:pPr>
        <w:jc w:val="center"/>
      </w:pPr>
      <w:r>
        <w:t>West Bay Users Group</w:t>
      </w:r>
    </w:p>
    <w:p w14:paraId="48AF255D" w14:textId="057B35B3" w:rsidR="00822DDA" w:rsidRDefault="00822DDA" w:rsidP="00822DDA">
      <w:pPr>
        <w:jc w:val="center"/>
      </w:pPr>
      <w:r>
        <w:t>Minutes</w:t>
      </w:r>
      <w:r w:rsidR="005A6214">
        <w:t xml:space="preserve"> - </w:t>
      </w:r>
      <w:r w:rsidR="000C4BE3">
        <w:t>5</w:t>
      </w:r>
      <w:r w:rsidR="000C4BE3" w:rsidRPr="000C4BE3">
        <w:rPr>
          <w:vertAlign w:val="superscript"/>
        </w:rPr>
        <w:t>th</w:t>
      </w:r>
      <w:r w:rsidR="000C4BE3">
        <w:t xml:space="preserve"> May</w:t>
      </w:r>
      <w:r>
        <w:t xml:space="preserve"> 2015 </w:t>
      </w:r>
    </w:p>
    <w:p w14:paraId="02392EA4" w14:textId="77777777" w:rsidR="00822DDA" w:rsidRDefault="00822DDA" w:rsidP="00822DDA">
      <w:pPr>
        <w:jc w:val="center"/>
      </w:pPr>
    </w:p>
    <w:p w14:paraId="66BEF27D" w14:textId="1B7B35BB" w:rsidR="00822DDA" w:rsidRDefault="000C4BE3" w:rsidP="00822DDA">
      <w:r>
        <w:t>Present: Tommy Watt</w:t>
      </w:r>
      <w:r w:rsidR="00822DDA">
        <w:t>, Lucie Macaulay, Phil Brown, Derek Timmins</w:t>
      </w:r>
      <w:r>
        <w:t xml:space="preserve">, </w:t>
      </w:r>
      <w:proofErr w:type="gramStart"/>
      <w:r>
        <w:t>Danny</w:t>
      </w:r>
      <w:proofErr w:type="gramEnd"/>
      <w:r>
        <w:t xml:space="preserve"> Fraser</w:t>
      </w:r>
    </w:p>
    <w:p w14:paraId="466985FF" w14:textId="77777777" w:rsidR="00822DDA" w:rsidRDefault="00822DDA" w:rsidP="00822DDA"/>
    <w:p w14:paraId="59465749" w14:textId="295568A2" w:rsidR="00822DDA" w:rsidRDefault="00773A18" w:rsidP="00773A18">
      <w:pPr>
        <w:pStyle w:val="ListParagraph"/>
        <w:numPr>
          <w:ilvl w:val="0"/>
          <w:numId w:val="1"/>
        </w:numPr>
      </w:pPr>
      <w:r>
        <w:t>Minutes – agreed</w:t>
      </w:r>
      <w:r w:rsidR="000C4BE3">
        <w:t xml:space="preserve">  - </w:t>
      </w:r>
      <w:r w:rsidR="000C4BE3" w:rsidRPr="000C4BE3">
        <w:rPr>
          <w:color w:val="FF0000"/>
        </w:rPr>
        <w:t>Lucie</w:t>
      </w:r>
      <w:r w:rsidR="000C4BE3">
        <w:t xml:space="preserve"> will check that </w:t>
      </w:r>
      <w:proofErr w:type="spellStart"/>
      <w:r w:rsidR="000C4BE3">
        <w:t>Edny</w:t>
      </w:r>
      <w:proofErr w:type="spellEnd"/>
      <w:r w:rsidR="000C4BE3">
        <w:t xml:space="preserve"> is on the mailing list.</w:t>
      </w:r>
    </w:p>
    <w:p w14:paraId="7A8F6894" w14:textId="57865EB3" w:rsidR="00773A18" w:rsidRDefault="00773A18" w:rsidP="00773A18">
      <w:pPr>
        <w:pStyle w:val="ListParagraph"/>
        <w:numPr>
          <w:ilvl w:val="0"/>
          <w:numId w:val="1"/>
        </w:numPr>
      </w:pPr>
      <w:r>
        <w:t xml:space="preserve">West Workshop – </w:t>
      </w:r>
      <w:r w:rsidRPr="006F517A">
        <w:rPr>
          <w:color w:val="FF0000"/>
        </w:rPr>
        <w:t>Derek</w:t>
      </w:r>
      <w:r>
        <w:t xml:space="preserve"> </w:t>
      </w:r>
      <w:r w:rsidR="000C4BE3">
        <w:t xml:space="preserve">needs keys to access the Workshop to draw a plan – he will arrange with Phil or get the keys that the surveyors got from Fife Council. The Boat Club </w:t>
      </w:r>
      <w:proofErr w:type="gramStart"/>
      <w:r w:rsidR="000C4BE3">
        <w:t>have</w:t>
      </w:r>
      <w:proofErr w:type="gramEnd"/>
      <w:r w:rsidR="000C4BE3">
        <w:t xml:space="preserve"> a meeting tomorrow at which they will discuss use of the Workshop. There are several kayakers who have requested storage space/ maintenance space. </w:t>
      </w:r>
      <w:r w:rsidR="000C4BE3" w:rsidRPr="000C4BE3">
        <w:rPr>
          <w:color w:val="FF0000"/>
        </w:rPr>
        <w:t>Phil</w:t>
      </w:r>
      <w:r w:rsidR="000C4BE3">
        <w:t xml:space="preserve"> reported that the roller doors are still available and he will find out the price.</w:t>
      </w:r>
    </w:p>
    <w:p w14:paraId="6AABE688" w14:textId="5082C3CC" w:rsidR="00773A18" w:rsidRDefault="00773A18" w:rsidP="00773A18">
      <w:pPr>
        <w:pStyle w:val="ListParagraph"/>
        <w:numPr>
          <w:ilvl w:val="0"/>
          <w:numId w:val="1"/>
        </w:numPr>
      </w:pPr>
      <w:r>
        <w:t>Services</w:t>
      </w:r>
      <w:r w:rsidR="004A6F2B">
        <w:t xml:space="preserve"> </w:t>
      </w:r>
      <w:r>
        <w:t>–</w:t>
      </w:r>
      <w:r w:rsidR="005559F6" w:rsidRPr="006F517A">
        <w:rPr>
          <w:color w:val="FF0000"/>
        </w:rPr>
        <w:t xml:space="preserve"> </w:t>
      </w:r>
      <w:r w:rsidR="000C4BE3">
        <w:t xml:space="preserve">Derek has contacted all the </w:t>
      </w:r>
      <w:proofErr w:type="gramStart"/>
      <w:r w:rsidR="000C4BE3">
        <w:t>utilities</w:t>
      </w:r>
      <w:r>
        <w:t xml:space="preserve"> </w:t>
      </w:r>
      <w:r w:rsidR="000C4BE3">
        <w:t xml:space="preserve"> but</w:t>
      </w:r>
      <w:proofErr w:type="gramEnd"/>
      <w:r w:rsidR="000C4BE3">
        <w:t xml:space="preserve"> has had no reply yet.</w:t>
      </w:r>
    </w:p>
    <w:p w14:paraId="5FB7D77B" w14:textId="08DF3F98" w:rsidR="005559F6" w:rsidRDefault="005559F6" w:rsidP="00773A18">
      <w:pPr>
        <w:pStyle w:val="ListParagraph"/>
        <w:numPr>
          <w:ilvl w:val="0"/>
          <w:numId w:val="1"/>
        </w:numPr>
      </w:pPr>
      <w:r>
        <w:t xml:space="preserve">Rules and regulations – </w:t>
      </w:r>
      <w:r w:rsidR="000C4BE3">
        <w:t>no update. Tommy reported that there are moorings for 50 boats</w:t>
      </w:r>
    </w:p>
    <w:p w14:paraId="2AD26EFD" w14:textId="19D15687" w:rsidR="00287815" w:rsidRDefault="00287815" w:rsidP="00773A18">
      <w:pPr>
        <w:pStyle w:val="ListParagraph"/>
        <w:numPr>
          <w:ilvl w:val="0"/>
          <w:numId w:val="1"/>
        </w:numPr>
      </w:pPr>
      <w:r>
        <w:t xml:space="preserve">Waste Management Plan – </w:t>
      </w:r>
      <w:r w:rsidR="000C4BE3">
        <w:t xml:space="preserve">Derek sent the Green Marine guide to </w:t>
      </w:r>
      <w:proofErr w:type="spellStart"/>
      <w:r w:rsidR="000C4BE3">
        <w:t>Moir</w:t>
      </w:r>
      <w:proofErr w:type="spellEnd"/>
      <w:r w:rsidR="000C4BE3">
        <w:t xml:space="preserve"> Gibson and has been given the name of the manager of waste collection in Fife Council. </w:t>
      </w:r>
      <w:r w:rsidR="000C4BE3" w:rsidRPr="000C4BE3">
        <w:rPr>
          <w:color w:val="FF0000"/>
        </w:rPr>
        <w:t>Derek</w:t>
      </w:r>
      <w:r w:rsidR="000C4BE3">
        <w:t xml:space="preserve"> will forward the e-mail to </w:t>
      </w:r>
      <w:r w:rsidR="000C4BE3" w:rsidRPr="000C4BE3">
        <w:rPr>
          <w:color w:val="FF0000"/>
        </w:rPr>
        <w:t>Danny</w:t>
      </w:r>
      <w:r w:rsidR="000C4BE3">
        <w:t xml:space="preserve"> who will get in touch with him.</w:t>
      </w:r>
    </w:p>
    <w:p w14:paraId="65F8A990" w14:textId="76DFB360" w:rsidR="00287815" w:rsidRDefault="00287815" w:rsidP="00773A18">
      <w:pPr>
        <w:pStyle w:val="ListParagraph"/>
        <w:numPr>
          <w:ilvl w:val="0"/>
          <w:numId w:val="1"/>
        </w:numPr>
      </w:pPr>
      <w:r>
        <w:t xml:space="preserve">Use of the Balfour Beatty </w:t>
      </w:r>
      <w:proofErr w:type="spellStart"/>
      <w:r>
        <w:t>carpark</w:t>
      </w:r>
      <w:proofErr w:type="spellEnd"/>
      <w:r>
        <w:t xml:space="preserve"> – </w:t>
      </w:r>
      <w:r w:rsidR="000C4BE3">
        <w:t xml:space="preserve">there are no tree protection orders in that area. Derek will find out what Fife Council require before trees can be removed. Possible a tree survey or a tree maintenance plan. </w:t>
      </w:r>
      <w:proofErr w:type="spellStart"/>
      <w:r w:rsidR="000C4BE3">
        <w:t>Robbo</w:t>
      </w:r>
      <w:proofErr w:type="spellEnd"/>
      <w:r w:rsidR="000C4BE3">
        <w:t xml:space="preserve"> got permission from </w:t>
      </w:r>
      <w:proofErr w:type="spellStart"/>
      <w:r w:rsidR="000C4BE3">
        <w:t>Moir</w:t>
      </w:r>
      <w:proofErr w:type="spellEnd"/>
      <w:r w:rsidR="000C4BE3">
        <w:t xml:space="preserve"> Gibson to remove the saplings growing up by the side of the road and Roy Taylor was there today taking them down. </w:t>
      </w:r>
      <w:r w:rsidR="000C4BE3" w:rsidRPr="000C4BE3">
        <w:rPr>
          <w:color w:val="FF0000"/>
        </w:rPr>
        <w:t>Lucie</w:t>
      </w:r>
      <w:r w:rsidR="000C4BE3">
        <w:t xml:space="preserve"> will find out whether Roy Taylor is a registered tree surgeon and whether he could take down the trees that need to be removed for safety. </w:t>
      </w:r>
      <w:proofErr w:type="spellStart"/>
      <w:r w:rsidR="000C4BE3">
        <w:t>Robbo</w:t>
      </w:r>
      <w:proofErr w:type="spellEnd"/>
      <w:r w:rsidR="000C4BE3">
        <w:t xml:space="preserve"> has asked whether it would be possible to have a container or shed for storage in the area, having seen that there are two containers there already. This could be an option for the area if it is not suitable for boat storage. Another option is for it to be a </w:t>
      </w:r>
      <w:proofErr w:type="spellStart"/>
      <w:r w:rsidR="000C4BE3">
        <w:t>carpark</w:t>
      </w:r>
      <w:proofErr w:type="spellEnd"/>
      <w:r w:rsidR="000C4BE3">
        <w:t>.</w:t>
      </w:r>
    </w:p>
    <w:p w14:paraId="0F8DE85C" w14:textId="214992C3" w:rsidR="008679F9" w:rsidRDefault="008679F9" w:rsidP="008679F9">
      <w:pPr>
        <w:pStyle w:val="ListParagraph"/>
        <w:numPr>
          <w:ilvl w:val="0"/>
          <w:numId w:val="1"/>
        </w:numPr>
      </w:pPr>
      <w:r>
        <w:t xml:space="preserve">Parking – </w:t>
      </w:r>
      <w:r w:rsidR="000C4BE3">
        <w:t>Derek reported that SEPA recommend that a Sustainable Drainage System (</w:t>
      </w:r>
      <w:proofErr w:type="spellStart"/>
      <w:r w:rsidR="000C4BE3">
        <w:t>SuDS</w:t>
      </w:r>
      <w:proofErr w:type="spellEnd"/>
      <w:r w:rsidR="000C4BE3">
        <w:t>)</w:t>
      </w:r>
      <w:r w:rsidR="003C5E7A">
        <w:t xml:space="preserve"> is needed if a </w:t>
      </w:r>
      <w:proofErr w:type="spellStart"/>
      <w:r w:rsidR="003C5E7A">
        <w:t>carpark</w:t>
      </w:r>
      <w:proofErr w:type="spellEnd"/>
      <w:r w:rsidR="003C5E7A">
        <w:t xml:space="preserve"> holds more than 25 cars. This would not be a problem in the current small turning-circle </w:t>
      </w:r>
      <w:proofErr w:type="spellStart"/>
      <w:r w:rsidR="003C5E7A">
        <w:t>carparking</w:t>
      </w:r>
      <w:proofErr w:type="spellEnd"/>
      <w:r w:rsidR="003C5E7A">
        <w:t xml:space="preserve"> area.</w:t>
      </w:r>
    </w:p>
    <w:p w14:paraId="5217CC3D" w14:textId="205F67BE" w:rsidR="008679F9" w:rsidRDefault="008679F9" w:rsidP="008679F9">
      <w:pPr>
        <w:pStyle w:val="ListParagraph"/>
        <w:numPr>
          <w:ilvl w:val="0"/>
          <w:numId w:val="1"/>
        </w:numPr>
      </w:pPr>
      <w:r>
        <w:t xml:space="preserve"> Green area </w:t>
      </w:r>
      <w:r w:rsidR="003C5E7A">
        <w:t>–</w:t>
      </w:r>
      <w:r>
        <w:t xml:space="preserve"> </w:t>
      </w:r>
      <w:r w:rsidR="003C5E7A">
        <w:t xml:space="preserve">There has been no word from the planners about whether upgrading the green area with new benches, planters </w:t>
      </w:r>
      <w:proofErr w:type="spellStart"/>
      <w:r w:rsidR="003C5E7A">
        <w:t>etc</w:t>
      </w:r>
      <w:proofErr w:type="spellEnd"/>
      <w:r w:rsidR="003C5E7A">
        <w:t xml:space="preserve"> would need planning permission. There was a suggestion </w:t>
      </w:r>
      <w:proofErr w:type="gramStart"/>
      <w:r w:rsidR="003C5E7A">
        <w:t>that  the</w:t>
      </w:r>
      <w:proofErr w:type="gramEnd"/>
      <w:r w:rsidR="003C5E7A">
        <w:t xml:space="preserve"> benches could be commemorative and </w:t>
      </w:r>
      <w:r w:rsidR="003C5E7A" w:rsidRPr="003C5E7A">
        <w:rPr>
          <w:color w:val="FF0000"/>
        </w:rPr>
        <w:t xml:space="preserve">Phil </w:t>
      </w:r>
      <w:r w:rsidR="003C5E7A">
        <w:t>will check with the Boat Club whether they would be interested in this.</w:t>
      </w:r>
    </w:p>
    <w:p w14:paraId="7603308D" w14:textId="7D4A0647" w:rsidR="008679F9" w:rsidRDefault="008679F9" w:rsidP="008679F9">
      <w:pPr>
        <w:pStyle w:val="ListParagraph"/>
        <w:numPr>
          <w:ilvl w:val="0"/>
          <w:numId w:val="1"/>
        </w:numPr>
      </w:pPr>
      <w:r>
        <w:t>Pontoon</w:t>
      </w:r>
      <w:r w:rsidR="004A6F2B">
        <w:t>s</w:t>
      </w:r>
      <w:r>
        <w:t xml:space="preserve"> – </w:t>
      </w:r>
      <w:r w:rsidR="003C5E7A">
        <w:t>no updates</w:t>
      </w:r>
    </w:p>
    <w:p w14:paraId="736A7CBE" w14:textId="45B689DD" w:rsidR="008679F9" w:rsidRDefault="008679F9" w:rsidP="006F517A">
      <w:pPr>
        <w:pStyle w:val="ListParagraph"/>
        <w:numPr>
          <w:ilvl w:val="0"/>
          <w:numId w:val="1"/>
        </w:numPr>
      </w:pPr>
      <w:r>
        <w:t xml:space="preserve">Celebration – </w:t>
      </w:r>
      <w:r w:rsidR="003C5E7A" w:rsidRPr="005A6214">
        <w:rPr>
          <w:color w:val="FF0000"/>
        </w:rPr>
        <w:t>Phil</w:t>
      </w:r>
      <w:r w:rsidR="003C5E7A">
        <w:t xml:space="preserve"> will formally ask the Boat Club about co-hosting this event at their meeting tomorrow but he didn’t sense much enthusiasm. It was suggested that part of the information available on the day could be a display of pictures of the area from the past showing all its uses.</w:t>
      </w:r>
    </w:p>
    <w:p w14:paraId="06D3B616" w14:textId="2CF96E82" w:rsidR="003C5E7A" w:rsidRDefault="003C5E7A" w:rsidP="006F517A">
      <w:pPr>
        <w:pStyle w:val="ListParagraph"/>
        <w:numPr>
          <w:ilvl w:val="0"/>
          <w:numId w:val="1"/>
        </w:numPr>
      </w:pPr>
      <w:r>
        <w:t xml:space="preserve">Berth allocation Guidance Scheme – </w:t>
      </w:r>
      <w:r w:rsidRPr="005A6214">
        <w:rPr>
          <w:color w:val="FF0000"/>
        </w:rPr>
        <w:t>Tommy</w:t>
      </w:r>
      <w:r>
        <w:t xml:space="preserve"> will ask the Boat Club to share the information they have on file about boat sizes and </w:t>
      </w:r>
      <w:bookmarkStart w:id="0" w:name="_GoBack"/>
      <w:r w:rsidRPr="005A6214">
        <w:rPr>
          <w:color w:val="FF0000"/>
        </w:rPr>
        <w:t>Phil</w:t>
      </w:r>
      <w:bookmarkEnd w:id="0"/>
      <w:r>
        <w:t xml:space="preserve"> will make a note of where boats are currently berthed so that we can use Derek’s CAD drawings of the area to work out </w:t>
      </w:r>
      <w:r w:rsidR="005A6214">
        <w:t>a system for where boats could go.</w:t>
      </w:r>
    </w:p>
    <w:p w14:paraId="5740780A" w14:textId="2EF214B8" w:rsidR="00C915BE" w:rsidRDefault="00C915BE" w:rsidP="00773A18">
      <w:pPr>
        <w:pStyle w:val="ListParagraph"/>
        <w:numPr>
          <w:ilvl w:val="0"/>
          <w:numId w:val="1"/>
        </w:numPr>
      </w:pPr>
      <w:r>
        <w:t xml:space="preserve">Next meeting  </w:t>
      </w:r>
      <w:r w:rsidR="003C5E7A">
        <w:t xml:space="preserve">- </w:t>
      </w:r>
      <w:r>
        <w:t xml:space="preserve">May </w:t>
      </w:r>
      <w:r w:rsidR="003C5E7A">
        <w:t>21</w:t>
      </w:r>
      <w:r w:rsidR="003C5E7A" w:rsidRPr="003C5E7A">
        <w:rPr>
          <w:vertAlign w:val="superscript"/>
        </w:rPr>
        <w:t>st</w:t>
      </w:r>
      <w:r w:rsidR="003C5E7A">
        <w:t xml:space="preserve"> 6pm</w:t>
      </w:r>
      <w:r w:rsidR="004A6F2B">
        <w:t xml:space="preserve"> </w:t>
      </w:r>
    </w:p>
    <w:sectPr w:rsidR="00C915BE" w:rsidSect="005A6214">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316D9"/>
    <w:multiLevelType w:val="hybridMultilevel"/>
    <w:tmpl w:val="4DC2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DA"/>
    <w:rsid w:val="000C4BE3"/>
    <w:rsid w:val="00287815"/>
    <w:rsid w:val="003C5E7A"/>
    <w:rsid w:val="004A6F2B"/>
    <w:rsid w:val="005559F6"/>
    <w:rsid w:val="005A6214"/>
    <w:rsid w:val="006F517A"/>
    <w:rsid w:val="00773A18"/>
    <w:rsid w:val="00822DDA"/>
    <w:rsid w:val="008679F9"/>
    <w:rsid w:val="00C915BE"/>
    <w:rsid w:val="00D04CE5"/>
    <w:rsid w:val="00F0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B90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A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2479</Characters>
  <Application>Microsoft Macintosh Word</Application>
  <DocSecurity>0</DocSecurity>
  <Lines>20</Lines>
  <Paragraphs>5</Paragraphs>
  <ScaleCrop>false</ScaleCrop>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Macaulay</dc:creator>
  <cp:keywords/>
  <dc:description/>
  <cp:lastModifiedBy>Lucie Macaulay</cp:lastModifiedBy>
  <cp:revision>2</cp:revision>
  <dcterms:created xsi:type="dcterms:W3CDTF">2015-05-09T15:45:00Z</dcterms:created>
  <dcterms:modified xsi:type="dcterms:W3CDTF">2015-05-09T15:45:00Z</dcterms:modified>
</cp:coreProperties>
</file>